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30E6" w14:textId="02FA8669" w:rsidR="007A7602" w:rsidRDefault="007D1BAA" w:rsidP="007D1BAA">
      <w:pPr>
        <w:jc w:val="center"/>
      </w:pPr>
      <w:r>
        <w:t>October 23, 2025</w:t>
      </w:r>
      <w:r w:rsidR="00CE4DF9">
        <w:t xml:space="preserve"> – Annual HOA Meeting</w:t>
      </w:r>
    </w:p>
    <w:p w14:paraId="6FDA02BA" w14:textId="77777777" w:rsidR="00C90CA5" w:rsidRDefault="00C90CA5" w:rsidP="007D1BAA">
      <w:pPr>
        <w:jc w:val="center"/>
      </w:pPr>
    </w:p>
    <w:p w14:paraId="7D74A364" w14:textId="7CF2F5E7" w:rsidR="007D1BAA" w:rsidRDefault="00A74978" w:rsidP="00A74978">
      <w:r>
        <w:t>T</w:t>
      </w:r>
      <w:r w:rsidR="007D1BAA">
        <w:t>he meeting was called to order by Cecelia Burrell at 6pm at the Resurrection Lutheran Church</w:t>
      </w:r>
      <w:r w:rsidR="00000000">
        <w:t xml:space="preserve">. </w:t>
      </w:r>
      <w:r w:rsidR="007D1BAA">
        <w:t>Lem Griffin, past president</w:t>
      </w:r>
      <w:r w:rsidR="002305A6">
        <w:t>,</w:t>
      </w:r>
      <w:r w:rsidR="007D1BAA">
        <w:t xml:space="preserve"> who served on the board for many terms, was ho</w:t>
      </w:r>
      <w:r>
        <w:t>nored</w:t>
      </w:r>
      <w:r w:rsidR="007D1BAA">
        <w:t>.</w:t>
      </w:r>
      <w:r w:rsidR="006A13A9">
        <w:t xml:space="preserve"> </w:t>
      </w:r>
      <w:r w:rsidR="007D1BAA">
        <w:t xml:space="preserve"> New members were </w:t>
      </w:r>
      <w:r w:rsidR="003D1DE6">
        <w:t>welcomed</w:t>
      </w:r>
      <w:r w:rsidR="007D1BAA">
        <w:t>.</w:t>
      </w:r>
    </w:p>
    <w:p w14:paraId="2FD89B18" w14:textId="1888D69F" w:rsidR="007D1BAA" w:rsidRDefault="007D1BAA" w:rsidP="007D1BAA">
      <w:r>
        <w:t xml:space="preserve">Linda Keener, treasurer, reviewed the annual budget. She informed the residents that there will be no increase in the HOA dues for the year 2026. She reiterated that a special mailbox at the side of her </w:t>
      </w:r>
      <w:r w:rsidR="005B4573">
        <w:t>fron</w:t>
      </w:r>
      <w:r w:rsidR="002C0356">
        <w:t xml:space="preserve">t </w:t>
      </w:r>
      <w:r w:rsidR="00610C2A">
        <w:t>porch</w:t>
      </w:r>
      <w:r>
        <w:t xml:space="preserve"> was available </w:t>
      </w:r>
      <w:r w:rsidR="002F005C">
        <w:t>for</w:t>
      </w:r>
      <w:r>
        <w:t xml:space="preserve"> the dues</w:t>
      </w:r>
      <w:r w:rsidR="002F005C">
        <w:t>.</w:t>
      </w:r>
      <w:r w:rsidR="006B4597">
        <w:t xml:space="preserve"> </w:t>
      </w:r>
      <w:r>
        <w:t xml:space="preserve"> (78 Williams Pride Way).</w:t>
      </w:r>
    </w:p>
    <w:p w14:paraId="1C2666F3" w14:textId="060A2F38" w:rsidR="007D1BAA" w:rsidRDefault="007D1BAA" w:rsidP="007D1BAA">
      <w:r>
        <w:t xml:space="preserve">George Siggins </w:t>
      </w:r>
      <w:r w:rsidR="006B4597">
        <w:t>reviewed the landscaping guidelines and requested that questions be sent to him via email.  He will let Cecelia Burrell and Eddie Pearcy know, also Lee Rubenstein when appropriate. Any additional jobs that residents request should also be sent to him</w:t>
      </w:r>
      <w:r w:rsidR="002C0356">
        <w:t>,</w:t>
      </w:r>
      <w:r w:rsidR="006B4597">
        <w:t xml:space="preserve"> and he will contact Lee.  Any exterior changes also can be emailed to him, such as changing the front flower beds with stones rather than pine straw. That information will be documented in </w:t>
      </w:r>
      <w:r w:rsidR="00E05C27">
        <w:t>the</w:t>
      </w:r>
      <w:r w:rsidR="006B4597">
        <w:t xml:space="preserve"> resident’s file. Tree removal:  1. Check with George, and 2. make sure that the city approves the removal.</w:t>
      </w:r>
    </w:p>
    <w:p w14:paraId="7C99CC8E" w14:textId="7B676004" w:rsidR="006E0F6A" w:rsidRDefault="0060792C" w:rsidP="0060792C">
      <w:r w:rsidRPr="0060792C">
        <w:rPr>
          <w:rFonts w:ascii="Aptos" w:hAnsi="Aptos"/>
          <w:color w:val="000000"/>
        </w:rPr>
        <w:t xml:space="preserve">Janice Loschert introduced Amwaste's program designed to help individuals </w:t>
      </w:r>
      <w:r w:rsidR="004466AC">
        <w:rPr>
          <w:rFonts w:ascii="Aptos" w:hAnsi="Aptos"/>
          <w:color w:val="000000"/>
        </w:rPr>
        <w:t xml:space="preserve">who cannot </w:t>
      </w:r>
      <w:r w:rsidR="00553262">
        <w:rPr>
          <w:rFonts w:ascii="Aptos" w:hAnsi="Aptos"/>
          <w:color w:val="000000"/>
        </w:rPr>
        <w:t xml:space="preserve">safely </w:t>
      </w:r>
      <w:r w:rsidRPr="0060792C">
        <w:rPr>
          <w:rFonts w:ascii="Aptos" w:hAnsi="Aptos"/>
          <w:color w:val="000000"/>
        </w:rPr>
        <w:t>move their trash bins to the curb.</w:t>
      </w:r>
      <w:r>
        <w:rPr>
          <w:rFonts w:ascii="Aptos" w:hAnsi="Aptos"/>
          <w:color w:val="000000"/>
        </w:rPr>
        <w:t xml:space="preserve"> </w:t>
      </w:r>
      <w:r w:rsidR="006E0F6A">
        <w:t xml:space="preserve"> Residents will need to complete a form (copies at my house – 94 Williams Pride Way), get their physician approval and send. There is no additional cost </w:t>
      </w:r>
      <w:r w:rsidR="00553262">
        <w:t>for</w:t>
      </w:r>
      <w:r w:rsidR="006E0F6A">
        <w:t xml:space="preserve"> the </w:t>
      </w:r>
      <w:r w:rsidR="00974CFA">
        <w:t>residents</w:t>
      </w:r>
      <w:r w:rsidR="006E0F6A">
        <w:t>.</w:t>
      </w:r>
    </w:p>
    <w:p w14:paraId="58542E1A" w14:textId="77777777" w:rsidR="00850283" w:rsidRDefault="006E0F6A" w:rsidP="007D1BAA">
      <w:r>
        <w:t xml:space="preserve">Cecelia Burrell is finalizing the Directory for 2026. All residents must provide emergency names and numbers of family members who can assist.  Forms to give accurate information were provided, or one can call her or email. </w:t>
      </w:r>
      <w:r w:rsidR="006658A9">
        <w:t>Other items addressed:</w:t>
      </w:r>
    </w:p>
    <w:p w14:paraId="1747D149" w14:textId="6FB38FF1" w:rsidR="00A26636" w:rsidRDefault="00364057" w:rsidP="00850283">
      <w:pPr>
        <w:pStyle w:val="ListParagraph"/>
        <w:numPr>
          <w:ilvl w:val="0"/>
          <w:numId w:val="1"/>
        </w:numPr>
      </w:pPr>
      <w:r>
        <w:t>Cecelia</w:t>
      </w:r>
      <w:r w:rsidR="006658A9">
        <w:t xml:space="preserve"> will contact the Website in order that they post information immediately. </w:t>
      </w:r>
    </w:p>
    <w:p w14:paraId="6EE0A3F7" w14:textId="109ACECD" w:rsidR="006E0F6A" w:rsidRDefault="00E645A5" w:rsidP="00850283">
      <w:pPr>
        <w:pStyle w:val="ListParagraph"/>
        <w:numPr>
          <w:ilvl w:val="0"/>
          <w:numId w:val="1"/>
        </w:numPr>
      </w:pPr>
      <w:r>
        <w:t>Liability insurance:</w:t>
      </w:r>
      <w:r w:rsidR="003F0403">
        <w:t xml:space="preserve"> </w:t>
      </w:r>
      <w:r w:rsidR="00357EFB">
        <w:t>Those</w:t>
      </w:r>
      <w:r w:rsidR="002A28DD">
        <w:t xml:space="preserve"> doing work</w:t>
      </w:r>
      <w:r w:rsidR="00567207">
        <w:t xml:space="preserve"> </w:t>
      </w:r>
      <w:r>
        <w:t>in our community need</w:t>
      </w:r>
      <w:r w:rsidR="00357EFB">
        <w:t xml:space="preserve"> </w:t>
      </w:r>
      <w:r>
        <w:t>to</w:t>
      </w:r>
      <w:r w:rsidR="003F0403">
        <w:t xml:space="preserve"> have</w:t>
      </w:r>
      <w:r>
        <w:t xml:space="preserve"> a valid policy.</w:t>
      </w:r>
    </w:p>
    <w:p w14:paraId="2D79579B" w14:textId="75779254" w:rsidR="00567207" w:rsidRDefault="005F4CBC" w:rsidP="005F4CBC">
      <w:pPr>
        <w:pStyle w:val="ListParagraph"/>
        <w:numPr>
          <w:ilvl w:val="0"/>
          <w:numId w:val="1"/>
        </w:numPr>
      </w:pPr>
      <w:r w:rsidRPr="005F4CBC">
        <w:rPr>
          <w:rFonts w:ascii="Aptos" w:hAnsi="Aptos"/>
          <w:color w:val="000000"/>
        </w:rPr>
        <w:t xml:space="preserve">The Homeowners Association, on behalf of the community, formally acknowledge the outstanding </w:t>
      </w:r>
      <w:r w:rsidR="00F45E27">
        <w:rPr>
          <w:rFonts w:ascii="Aptos" w:hAnsi="Aptos"/>
          <w:color w:val="000000"/>
        </w:rPr>
        <w:t>work</w:t>
      </w:r>
      <w:r w:rsidRPr="005F4CBC">
        <w:rPr>
          <w:rFonts w:ascii="Aptos" w:hAnsi="Aptos"/>
          <w:color w:val="000000"/>
        </w:rPr>
        <w:t xml:space="preserve"> of Premier Landscaping </w:t>
      </w:r>
      <w:r w:rsidR="00B56DA1">
        <w:rPr>
          <w:rFonts w:ascii="Aptos" w:hAnsi="Aptos"/>
          <w:color w:val="000000"/>
        </w:rPr>
        <w:t>by</w:t>
      </w:r>
      <w:r w:rsidRPr="005F4CBC">
        <w:rPr>
          <w:rFonts w:ascii="Aptos" w:hAnsi="Aptos"/>
          <w:color w:val="000000"/>
        </w:rPr>
        <w:t xml:space="preserve"> presen</w:t>
      </w:r>
      <w:r w:rsidR="00DF6DBE">
        <w:rPr>
          <w:rFonts w:ascii="Aptos" w:hAnsi="Aptos"/>
          <w:color w:val="000000"/>
        </w:rPr>
        <w:t>t</w:t>
      </w:r>
      <w:r w:rsidR="00B56DA1">
        <w:rPr>
          <w:rFonts w:ascii="Aptos" w:hAnsi="Aptos"/>
          <w:color w:val="000000"/>
        </w:rPr>
        <w:t>in</w:t>
      </w:r>
      <w:r w:rsidR="00AB3577">
        <w:rPr>
          <w:rFonts w:ascii="Aptos" w:hAnsi="Aptos"/>
          <w:color w:val="000000"/>
        </w:rPr>
        <w:t>g</w:t>
      </w:r>
      <w:r w:rsidRPr="005F4CBC">
        <w:rPr>
          <w:rFonts w:ascii="Aptos" w:hAnsi="Aptos"/>
          <w:color w:val="000000"/>
        </w:rPr>
        <w:t xml:space="preserve"> them with a special gift </w:t>
      </w:r>
      <w:r>
        <w:rPr>
          <w:rFonts w:ascii="Aptos" w:hAnsi="Aptos"/>
          <w:color w:val="000000"/>
        </w:rPr>
        <w:t>at Christmastime</w:t>
      </w:r>
      <w:r w:rsidRPr="005F4CBC">
        <w:rPr>
          <w:rFonts w:ascii="Aptos" w:hAnsi="Aptos"/>
          <w:color w:val="000000"/>
        </w:rPr>
        <w:t>.</w:t>
      </w:r>
      <w:r w:rsidR="008216B6">
        <w:t xml:space="preserve"> We will</w:t>
      </w:r>
      <w:r w:rsidR="004072BD">
        <w:t xml:space="preserve"> also</w:t>
      </w:r>
      <w:r w:rsidR="008216B6">
        <w:t xml:space="preserve"> include June, our sweet, faithful </w:t>
      </w:r>
      <w:r w:rsidR="00EA1C57">
        <w:t>mail carrier,</w:t>
      </w:r>
      <w:r w:rsidR="00464EFF">
        <w:t xml:space="preserve"> with </w:t>
      </w:r>
      <w:r w:rsidR="00974CFA">
        <w:t>our appreciation and gift</w:t>
      </w:r>
      <w:r w:rsidR="00021144">
        <w:t xml:space="preserve"> at that time</w:t>
      </w:r>
      <w:r w:rsidR="00974CFA">
        <w:t>.</w:t>
      </w:r>
    </w:p>
    <w:p w14:paraId="0EFC3158" w14:textId="6C1EF53C" w:rsidR="006E0F6A" w:rsidRDefault="006E0F6A" w:rsidP="007D1BAA">
      <w:r>
        <w:t>The meeting was adjourned at 6:45 pm. Cecelia closed with prayer.</w:t>
      </w:r>
    </w:p>
    <w:p w14:paraId="3BFC8211" w14:textId="16A594F2" w:rsidR="006E0F6A" w:rsidRDefault="006E0F6A" w:rsidP="007D1BAA">
      <w:r>
        <w:t>Res</w:t>
      </w:r>
      <w:r w:rsidR="006658A9">
        <w:t xml:space="preserve">pectfully submitted, </w:t>
      </w:r>
    </w:p>
    <w:p w14:paraId="34084F2A" w14:textId="25975914" w:rsidR="006658A9" w:rsidRDefault="006658A9" w:rsidP="007D1BAA">
      <w:r>
        <w:t>Janice Loschert</w:t>
      </w:r>
      <w:r w:rsidR="00436DA9">
        <w:t xml:space="preserve">, </w:t>
      </w:r>
      <w:r w:rsidR="005C067D">
        <w:t>S</w:t>
      </w:r>
      <w:r w:rsidR="00436DA9">
        <w:t>ecretary</w:t>
      </w:r>
    </w:p>
    <w:p w14:paraId="296256EE" w14:textId="7FD8A2EE" w:rsidR="006B4597" w:rsidRDefault="006E0F6A" w:rsidP="007D1BAA">
      <w:r>
        <w:t xml:space="preserve">      </w:t>
      </w:r>
    </w:p>
    <w:sectPr w:rsidR="006B4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49E5"/>
    <w:multiLevelType w:val="hybridMultilevel"/>
    <w:tmpl w:val="1D62A1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86383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AA"/>
    <w:rsid w:val="00021144"/>
    <w:rsid w:val="002305A6"/>
    <w:rsid w:val="002A28DD"/>
    <w:rsid w:val="002C0356"/>
    <w:rsid w:val="002F005C"/>
    <w:rsid w:val="00357EFB"/>
    <w:rsid w:val="00364057"/>
    <w:rsid w:val="003A4466"/>
    <w:rsid w:val="003D1DE6"/>
    <w:rsid w:val="003F0403"/>
    <w:rsid w:val="004072BD"/>
    <w:rsid w:val="00436DA9"/>
    <w:rsid w:val="004466AC"/>
    <w:rsid w:val="00464EFF"/>
    <w:rsid w:val="0055127E"/>
    <w:rsid w:val="00553262"/>
    <w:rsid w:val="00567207"/>
    <w:rsid w:val="005B4573"/>
    <w:rsid w:val="005C067D"/>
    <w:rsid w:val="005F4CBC"/>
    <w:rsid w:val="0060792C"/>
    <w:rsid w:val="00610C2A"/>
    <w:rsid w:val="006658A9"/>
    <w:rsid w:val="006A13A9"/>
    <w:rsid w:val="006B4597"/>
    <w:rsid w:val="006D0697"/>
    <w:rsid w:val="006E0F6A"/>
    <w:rsid w:val="006F431A"/>
    <w:rsid w:val="00726322"/>
    <w:rsid w:val="007A7602"/>
    <w:rsid w:val="007D1BAA"/>
    <w:rsid w:val="008216B6"/>
    <w:rsid w:val="00830B0A"/>
    <w:rsid w:val="00850283"/>
    <w:rsid w:val="00914B0E"/>
    <w:rsid w:val="00974CFA"/>
    <w:rsid w:val="009A08DF"/>
    <w:rsid w:val="00A20721"/>
    <w:rsid w:val="00A24EBD"/>
    <w:rsid w:val="00A26636"/>
    <w:rsid w:val="00A74978"/>
    <w:rsid w:val="00AB3577"/>
    <w:rsid w:val="00AF0B7C"/>
    <w:rsid w:val="00B46B7B"/>
    <w:rsid w:val="00B56DA1"/>
    <w:rsid w:val="00C90CA5"/>
    <w:rsid w:val="00CE4DF9"/>
    <w:rsid w:val="00D84F64"/>
    <w:rsid w:val="00DC3BFF"/>
    <w:rsid w:val="00DF6DBE"/>
    <w:rsid w:val="00E05C27"/>
    <w:rsid w:val="00E645A5"/>
    <w:rsid w:val="00E86C4D"/>
    <w:rsid w:val="00EA1C57"/>
    <w:rsid w:val="00EC456F"/>
    <w:rsid w:val="00F45E27"/>
    <w:rsid w:val="00F64C4D"/>
    <w:rsid w:val="00FC7F4D"/>
    <w:rsid w:val="00FD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A0C9"/>
  <w15:chartTrackingRefBased/>
  <w15:docId w15:val="{9D07E8EE-043C-4561-86F8-5B2F60EF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BAA"/>
    <w:rPr>
      <w:rFonts w:eastAsiaTheme="majorEastAsia" w:cstheme="majorBidi"/>
      <w:color w:val="272727" w:themeColor="text1" w:themeTint="D8"/>
    </w:rPr>
  </w:style>
  <w:style w:type="paragraph" w:styleId="Title">
    <w:name w:val="Title"/>
    <w:basedOn w:val="Normal"/>
    <w:next w:val="Normal"/>
    <w:link w:val="TitleChar"/>
    <w:uiPriority w:val="10"/>
    <w:qFormat/>
    <w:rsid w:val="007D1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BAA"/>
    <w:pPr>
      <w:spacing w:before="160"/>
      <w:jc w:val="center"/>
    </w:pPr>
    <w:rPr>
      <w:i/>
      <w:iCs/>
      <w:color w:val="404040" w:themeColor="text1" w:themeTint="BF"/>
    </w:rPr>
  </w:style>
  <w:style w:type="character" w:customStyle="1" w:styleId="QuoteChar">
    <w:name w:val="Quote Char"/>
    <w:basedOn w:val="DefaultParagraphFont"/>
    <w:link w:val="Quote"/>
    <w:uiPriority w:val="29"/>
    <w:rsid w:val="007D1BAA"/>
    <w:rPr>
      <w:i/>
      <w:iCs/>
      <w:color w:val="404040" w:themeColor="text1" w:themeTint="BF"/>
    </w:rPr>
  </w:style>
  <w:style w:type="paragraph" w:styleId="ListParagraph">
    <w:name w:val="List Paragraph"/>
    <w:basedOn w:val="Normal"/>
    <w:uiPriority w:val="34"/>
    <w:qFormat/>
    <w:rsid w:val="007D1BAA"/>
    <w:pPr>
      <w:ind w:left="720"/>
      <w:contextualSpacing/>
    </w:pPr>
  </w:style>
  <w:style w:type="character" w:styleId="IntenseEmphasis">
    <w:name w:val="Intense Emphasis"/>
    <w:basedOn w:val="DefaultParagraphFont"/>
    <w:uiPriority w:val="21"/>
    <w:qFormat/>
    <w:rsid w:val="007D1BAA"/>
    <w:rPr>
      <w:i/>
      <w:iCs/>
      <w:color w:val="0F4761" w:themeColor="accent1" w:themeShade="BF"/>
    </w:rPr>
  </w:style>
  <w:style w:type="paragraph" w:styleId="IntenseQuote">
    <w:name w:val="Intense Quote"/>
    <w:basedOn w:val="Normal"/>
    <w:next w:val="Normal"/>
    <w:link w:val="IntenseQuoteChar"/>
    <w:uiPriority w:val="30"/>
    <w:qFormat/>
    <w:rsid w:val="007D1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BAA"/>
    <w:rPr>
      <w:i/>
      <w:iCs/>
      <w:color w:val="0F4761" w:themeColor="accent1" w:themeShade="BF"/>
    </w:rPr>
  </w:style>
  <w:style w:type="character" w:styleId="IntenseReference">
    <w:name w:val="Intense Reference"/>
    <w:basedOn w:val="DefaultParagraphFont"/>
    <w:uiPriority w:val="32"/>
    <w:qFormat/>
    <w:rsid w:val="007D1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357</Words>
  <Characters>1845</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Loschert</dc:creator>
  <cp:keywords/>
  <dc:description/>
  <cp:lastModifiedBy>Janice Loschert</cp:lastModifiedBy>
  <cp:revision>38</cp:revision>
  <cp:lastPrinted>2025-10-25T12:01:00Z</cp:lastPrinted>
  <dcterms:created xsi:type="dcterms:W3CDTF">2025-10-23T23:39:00Z</dcterms:created>
  <dcterms:modified xsi:type="dcterms:W3CDTF">2025-10-25T12:02:00Z</dcterms:modified>
</cp:coreProperties>
</file>